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7A1FE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364" w:rsidRDefault="006D1364" w:rsidP="009B2366">
      <w:r>
        <w:separator/>
      </w:r>
    </w:p>
  </w:endnote>
  <w:endnote w:type="continuationSeparator" w:id="0">
    <w:p w:rsidR="006D1364" w:rsidRDefault="006D1364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364" w:rsidRDefault="006D1364" w:rsidP="009B2366">
      <w:r>
        <w:separator/>
      </w:r>
    </w:p>
  </w:footnote>
  <w:footnote w:type="continuationSeparator" w:id="0">
    <w:p w:rsidR="006D1364" w:rsidRDefault="006D1364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1E725A"/>
    <w:rsid w:val="00444FBE"/>
    <w:rsid w:val="0050664E"/>
    <w:rsid w:val="006C4F3C"/>
    <w:rsid w:val="006D1364"/>
    <w:rsid w:val="006E6D6F"/>
    <w:rsid w:val="006F75EA"/>
    <w:rsid w:val="00730B53"/>
    <w:rsid w:val="0076271C"/>
    <w:rsid w:val="007A1FEE"/>
    <w:rsid w:val="009B2366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2020-09-08T01:26:00Z</dcterms:modified>
</cp:coreProperties>
</file>